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27FD1" w14:textId="5FEC970D" w:rsidR="006B1A66" w:rsidRDefault="00316FB5" w:rsidP="005247C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16FB5">
        <w:rPr>
          <w:rFonts w:ascii="Times New Roman" w:hAnsi="Times New Roman" w:cs="Times New Roman"/>
          <w:b/>
          <w:sz w:val="28"/>
        </w:rPr>
        <w:t>НАРУШ</w:t>
      </w:r>
      <w:r w:rsidR="006B1A66">
        <w:rPr>
          <w:rFonts w:ascii="Times New Roman" w:hAnsi="Times New Roman" w:cs="Times New Roman"/>
          <w:b/>
          <w:sz w:val="28"/>
        </w:rPr>
        <w:t>ЕНИ</w:t>
      </w:r>
      <w:r w:rsidR="00BE5260">
        <w:rPr>
          <w:rFonts w:ascii="Times New Roman" w:hAnsi="Times New Roman" w:cs="Times New Roman"/>
          <w:b/>
          <w:sz w:val="28"/>
        </w:rPr>
        <w:t>Я</w:t>
      </w:r>
      <w:r w:rsidR="006B1A66">
        <w:rPr>
          <w:rFonts w:ascii="Times New Roman" w:hAnsi="Times New Roman" w:cs="Times New Roman"/>
          <w:b/>
          <w:sz w:val="28"/>
        </w:rPr>
        <w:t xml:space="preserve"> ПРАВ ЗАСТРАХОВАНН</w:t>
      </w:r>
      <w:r w:rsidR="001706AF">
        <w:rPr>
          <w:rFonts w:ascii="Times New Roman" w:hAnsi="Times New Roman" w:cs="Times New Roman"/>
          <w:b/>
          <w:sz w:val="28"/>
        </w:rPr>
        <w:t xml:space="preserve">ЫХ ЛИЦ </w:t>
      </w:r>
    </w:p>
    <w:p w14:paraId="614E4AB8" w14:textId="5519C4E6" w:rsidR="005247CF" w:rsidRPr="00723D7C" w:rsidRDefault="001A2A6D" w:rsidP="00091015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Права застрахованно</w:t>
      </w:r>
      <w:r w:rsidR="005247CF" w:rsidRPr="00723D7C">
        <w:rPr>
          <w:rFonts w:ascii="Times New Roman" w:hAnsi="Times New Roman" w:cs="Times New Roman"/>
          <w:b/>
          <w:sz w:val="28"/>
        </w:rPr>
        <w:t xml:space="preserve">го лица могут быть нарушены </w:t>
      </w:r>
      <w:r w:rsidR="00091015" w:rsidRPr="00723D7C">
        <w:rPr>
          <w:rFonts w:ascii="Times New Roman" w:hAnsi="Times New Roman" w:cs="Times New Roman"/>
          <w:b/>
          <w:sz w:val="28"/>
        </w:rPr>
        <w:t>теми или иными действиями страховых медицинских организаций, медицинских организаций или соответствующих органов исполнительной власти  РФ, как то:</w:t>
      </w:r>
    </w:p>
    <w:p w14:paraId="13954DDD" w14:textId="77777777" w:rsidR="00843B8A" w:rsidRPr="001A2A6D" w:rsidRDefault="005A697B" w:rsidP="009D296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16FB5">
        <w:rPr>
          <w:rFonts w:ascii="Times New Roman" w:hAnsi="Times New Roman" w:cs="Times New Roman"/>
          <w:sz w:val="28"/>
          <w:szCs w:val="28"/>
        </w:rPr>
        <w:t>отказ в</w:t>
      </w:r>
      <w:r w:rsidR="00BC3CF3" w:rsidRPr="00316FB5">
        <w:rPr>
          <w:rFonts w:ascii="Times New Roman" w:hAnsi="Times New Roman" w:cs="Times New Roman"/>
          <w:sz w:val="28"/>
          <w:szCs w:val="28"/>
        </w:rPr>
        <w:t xml:space="preserve"> </w:t>
      </w:r>
      <w:r w:rsidR="00843B8A" w:rsidRPr="001A2A6D">
        <w:rPr>
          <w:rFonts w:ascii="Times New Roman" w:hAnsi="Times New Roman" w:cs="Times New Roman"/>
          <w:sz w:val="28"/>
          <w:szCs w:val="28"/>
        </w:rPr>
        <w:t xml:space="preserve">оказании </w:t>
      </w:r>
      <w:r w:rsidR="00BC3CF3" w:rsidRPr="001A2A6D">
        <w:rPr>
          <w:rFonts w:ascii="Times New Roman" w:hAnsi="Times New Roman" w:cs="Times New Roman"/>
          <w:sz w:val="28"/>
          <w:szCs w:val="28"/>
        </w:rPr>
        <w:t>медицинск</w:t>
      </w:r>
      <w:r w:rsidRPr="001A2A6D">
        <w:rPr>
          <w:rFonts w:ascii="Times New Roman" w:hAnsi="Times New Roman" w:cs="Times New Roman"/>
          <w:sz w:val="28"/>
          <w:szCs w:val="28"/>
        </w:rPr>
        <w:t>ой</w:t>
      </w:r>
      <w:r w:rsidR="00BC3CF3" w:rsidRPr="001A2A6D">
        <w:rPr>
          <w:rFonts w:ascii="Times New Roman" w:hAnsi="Times New Roman" w:cs="Times New Roman"/>
          <w:sz w:val="28"/>
          <w:szCs w:val="28"/>
        </w:rPr>
        <w:t xml:space="preserve"> помощ</w:t>
      </w:r>
      <w:r w:rsidRPr="001A2A6D">
        <w:rPr>
          <w:rFonts w:ascii="Times New Roman" w:hAnsi="Times New Roman" w:cs="Times New Roman"/>
          <w:sz w:val="28"/>
          <w:szCs w:val="28"/>
        </w:rPr>
        <w:t>и</w:t>
      </w:r>
      <w:r w:rsidR="00BC3CF3" w:rsidRPr="001A2A6D">
        <w:rPr>
          <w:rFonts w:ascii="Times New Roman" w:hAnsi="Times New Roman" w:cs="Times New Roman"/>
          <w:sz w:val="28"/>
          <w:szCs w:val="28"/>
        </w:rPr>
        <w:t xml:space="preserve"> </w:t>
      </w:r>
      <w:r w:rsidR="00843B8A" w:rsidRPr="001A2A6D">
        <w:rPr>
          <w:rFonts w:ascii="Times New Roman" w:hAnsi="Times New Roman" w:cs="Times New Roman"/>
          <w:sz w:val="28"/>
          <w:szCs w:val="28"/>
        </w:rPr>
        <w:t>при наступлении страхового случая:</w:t>
      </w:r>
    </w:p>
    <w:p w14:paraId="61D8C2AB" w14:textId="77777777" w:rsidR="00843B8A" w:rsidRPr="001A2A6D" w:rsidRDefault="00843B8A" w:rsidP="009D296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A2A6D">
        <w:rPr>
          <w:rFonts w:ascii="Times New Roman" w:hAnsi="Times New Roman" w:cs="Times New Roman"/>
          <w:sz w:val="28"/>
          <w:szCs w:val="28"/>
        </w:rPr>
        <w:t xml:space="preserve">на всей территории Российской Федерации в объеме, установленном </w:t>
      </w:r>
      <w:hyperlink r:id="rId8" w:history="1">
        <w:r w:rsidRPr="001A2A6D">
          <w:rPr>
            <w:rFonts w:ascii="Times New Roman" w:hAnsi="Times New Roman" w:cs="Times New Roman"/>
            <w:sz w:val="28"/>
            <w:szCs w:val="28"/>
          </w:rPr>
          <w:t>базовой программой</w:t>
        </w:r>
      </w:hyperlink>
      <w:r w:rsidRPr="001A2A6D">
        <w:rPr>
          <w:rFonts w:ascii="Times New Roman" w:hAnsi="Times New Roman" w:cs="Times New Roman"/>
          <w:sz w:val="28"/>
          <w:szCs w:val="28"/>
        </w:rPr>
        <w:t xml:space="preserve"> обязательного медицинского страхования;</w:t>
      </w:r>
    </w:p>
    <w:p w14:paraId="53B0FA7A" w14:textId="1B63C1DE" w:rsidR="00843B8A" w:rsidRPr="00E77465" w:rsidRDefault="00E77465" w:rsidP="00E77465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43B8A" w:rsidRPr="00E77465">
        <w:rPr>
          <w:rFonts w:ascii="Times New Roman" w:hAnsi="Times New Roman" w:cs="Times New Roman"/>
          <w:sz w:val="28"/>
          <w:szCs w:val="28"/>
        </w:rPr>
        <w:t>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</w:t>
      </w:r>
    </w:p>
    <w:p w14:paraId="47860ACA" w14:textId="77777777" w:rsidR="00843B8A" w:rsidRPr="001A2A6D" w:rsidRDefault="00843B8A" w:rsidP="001A2A6D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40" w:after="40" w:line="240" w:lineRule="auto"/>
        <w:ind w:left="851" w:hanging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A2A6D">
        <w:rPr>
          <w:rFonts w:ascii="Times New Roman" w:hAnsi="Times New Roman" w:cs="Times New Roman"/>
          <w:sz w:val="28"/>
          <w:szCs w:val="28"/>
        </w:rPr>
        <w:t xml:space="preserve">нарушение права выбора страховой медицинской организации путем подачи </w:t>
      </w:r>
      <w:hyperlink r:id="rId9" w:history="1">
        <w:r w:rsidRPr="001A2A6D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1A2A6D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0" w:history="1">
        <w:r w:rsidRPr="001A2A6D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1A2A6D">
        <w:rPr>
          <w:rFonts w:ascii="Times New Roman" w:hAnsi="Times New Roman" w:cs="Times New Roman"/>
          <w:sz w:val="28"/>
          <w:szCs w:val="28"/>
        </w:rPr>
        <w:t>, установленном правилами обязательного медицинского страхования;</w:t>
      </w:r>
    </w:p>
    <w:p w14:paraId="7C58B382" w14:textId="14BCDFCE" w:rsidR="00843B8A" w:rsidRPr="001A2A6D" w:rsidRDefault="00843B8A" w:rsidP="001A2A6D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40" w:after="40" w:line="240" w:lineRule="auto"/>
        <w:ind w:left="851" w:hanging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A6D">
        <w:rPr>
          <w:rFonts w:ascii="Times New Roman" w:hAnsi="Times New Roman" w:cs="Times New Roman"/>
          <w:sz w:val="28"/>
          <w:szCs w:val="28"/>
        </w:rPr>
        <w:t>отказ в замене страховой медицинской организа</w:t>
      </w:r>
      <w:bookmarkStart w:id="0" w:name="_GoBack"/>
      <w:bookmarkEnd w:id="0"/>
      <w:r w:rsidRPr="001A2A6D">
        <w:rPr>
          <w:rFonts w:ascii="Times New Roman" w:hAnsi="Times New Roman" w:cs="Times New Roman"/>
          <w:sz w:val="28"/>
          <w:szCs w:val="28"/>
        </w:rPr>
        <w:t xml:space="preserve">ции, в которой ранее был застрахован гражданин, один раз в течение календарного года не позднее </w:t>
      </w:r>
      <w:r w:rsidR="00091015" w:rsidRPr="001A2A6D">
        <w:rPr>
          <w:rFonts w:ascii="Times New Roman" w:hAnsi="Times New Roman" w:cs="Times New Roman"/>
          <w:sz w:val="28"/>
          <w:szCs w:val="28"/>
        </w:rPr>
        <w:br/>
      </w:r>
      <w:r w:rsidRPr="001A2A6D">
        <w:rPr>
          <w:rFonts w:ascii="Times New Roman" w:hAnsi="Times New Roman" w:cs="Times New Roman"/>
          <w:sz w:val="28"/>
          <w:szCs w:val="28"/>
        </w:rPr>
        <w:t>1 ноября либо чаще в случае изменения места жительства или прекращения действия дог</w:t>
      </w:r>
      <w:r w:rsidR="001A2A6D" w:rsidRPr="001A2A6D">
        <w:rPr>
          <w:rFonts w:ascii="Times New Roman" w:hAnsi="Times New Roman" w:cs="Times New Roman"/>
          <w:sz w:val="28"/>
          <w:szCs w:val="28"/>
        </w:rPr>
        <w:t>о</w:t>
      </w:r>
      <w:r w:rsidRPr="001A2A6D">
        <w:rPr>
          <w:rFonts w:ascii="Times New Roman" w:hAnsi="Times New Roman" w:cs="Times New Roman"/>
          <w:sz w:val="28"/>
          <w:szCs w:val="28"/>
        </w:rPr>
        <w:t xml:space="preserve">вора о финансовом обеспечении обязательного медицинского страхования в </w:t>
      </w:r>
      <w:hyperlink r:id="rId11" w:history="1">
        <w:r w:rsidRPr="001A2A6D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1A2A6D">
        <w:rPr>
          <w:rFonts w:ascii="Times New Roman" w:hAnsi="Times New Roman" w:cs="Times New Roman"/>
          <w:sz w:val="28"/>
          <w:szCs w:val="28"/>
        </w:rPr>
        <w:t>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  <w:proofErr w:type="gramEnd"/>
    </w:p>
    <w:p w14:paraId="71EB710B" w14:textId="77777777" w:rsidR="00843B8A" w:rsidRPr="001A2A6D" w:rsidRDefault="00843B8A" w:rsidP="001A2A6D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40" w:after="40" w:line="240" w:lineRule="auto"/>
        <w:ind w:left="851" w:hanging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A2A6D">
        <w:rPr>
          <w:rFonts w:ascii="Times New Roman" w:hAnsi="Times New Roman" w:cs="Times New Roman"/>
          <w:sz w:val="28"/>
          <w:szCs w:val="28"/>
        </w:rPr>
        <w:t xml:space="preserve">нарушение права выбора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 </w:t>
      </w:r>
      <w:hyperlink r:id="rId12" w:history="1">
        <w:r w:rsidRPr="001A2A6D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1A2A6D">
        <w:rPr>
          <w:rFonts w:ascii="Times New Roman" w:hAnsi="Times New Roman" w:cs="Times New Roman"/>
          <w:sz w:val="28"/>
          <w:szCs w:val="28"/>
        </w:rPr>
        <w:t xml:space="preserve"> в сфере охраны здоровья;</w:t>
      </w:r>
    </w:p>
    <w:p w14:paraId="705CA5B5" w14:textId="77777777" w:rsidR="00843B8A" w:rsidRPr="001A2A6D" w:rsidRDefault="00843B8A" w:rsidP="001A2A6D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40" w:after="40" w:line="240" w:lineRule="auto"/>
        <w:ind w:left="851" w:hanging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A2A6D">
        <w:rPr>
          <w:rFonts w:ascii="Times New Roman" w:hAnsi="Times New Roman" w:cs="Times New Roman"/>
          <w:sz w:val="28"/>
          <w:szCs w:val="28"/>
        </w:rPr>
        <w:t xml:space="preserve">отказ в выборе врача путем подачи заявления лично или </w:t>
      </w:r>
      <w:proofErr w:type="gramStart"/>
      <w:r w:rsidRPr="001A2A6D">
        <w:rPr>
          <w:rFonts w:ascii="Times New Roman" w:hAnsi="Times New Roman" w:cs="Times New Roman"/>
          <w:sz w:val="28"/>
          <w:szCs w:val="28"/>
        </w:rPr>
        <w:t xml:space="preserve">через своего представителя на имя руководителя медицинской организации в соответствии с </w:t>
      </w:r>
      <w:hyperlink r:id="rId13" w:history="1">
        <w:r w:rsidRPr="001A2A6D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1A2A6D">
        <w:rPr>
          <w:rFonts w:ascii="Times New Roman" w:hAnsi="Times New Roman" w:cs="Times New Roman"/>
          <w:sz w:val="28"/>
          <w:szCs w:val="28"/>
        </w:rPr>
        <w:t xml:space="preserve"> в сфере</w:t>
      </w:r>
      <w:proofErr w:type="gramEnd"/>
      <w:r w:rsidRPr="001A2A6D">
        <w:rPr>
          <w:rFonts w:ascii="Times New Roman" w:hAnsi="Times New Roman" w:cs="Times New Roman"/>
          <w:sz w:val="28"/>
          <w:szCs w:val="28"/>
        </w:rPr>
        <w:t xml:space="preserve"> охраны здоровья;</w:t>
      </w:r>
    </w:p>
    <w:p w14:paraId="2D4E148E" w14:textId="77777777" w:rsidR="00843B8A" w:rsidRPr="001A2A6D" w:rsidRDefault="00843B8A" w:rsidP="001A2A6D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40" w:after="40" w:line="240" w:lineRule="auto"/>
        <w:ind w:left="851" w:hanging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A2A6D">
        <w:rPr>
          <w:rFonts w:ascii="Times New Roman" w:hAnsi="Times New Roman" w:cs="Times New Roman"/>
          <w:sz w:val="28"/>
          <w:szCs w:val="28"/>
        </w:rPr>
        <w:t>отказ в предоставлении территориальн</w:t>
      </w:r>
      <w:r w:rsidR="000F2591" w:rsidRPr="001A2A6D">
        <w:rPr>
          <w:rFonts w:ascii="Times New Roman" w:hAnsi="Times New Roman" w:cs="Times New Roman"/>
          <w:sz w:val="28"/>
          <w:szCs w:val="28"/>
        </w:rPr>
        <w:t>ым</w:t>
      </w:r>
      <w:r w:rsidRPr="001A2A6D">
        <w:rPr>
          <w:rFonts w:ascii="Times New Roman" w:hAnsi="Times New Roman" w:cs="Times New Roman"/>
          <w:sz w:val="28"/>
          <w:szCs w:val="28"/>
        </w:rPr>
        <w:t xml:space="preserve"> фонд</w:t>
      </w:r>
      <w:r w:rsidR="000F2591" w:rsidRPr="001A2A6D">
        <w:rPr>
          <w:rFonts w:ascii="Times New Roman" w:hAnsi="Times New Roman" w:cs="Times New Roman"/>
          <w:sz w:val="28"/>
          <w:szCs w:val="28"/>
        </w:rPr>
        <w:t>ом</w:t>
      </w:r>
      <w:r w:rsidRPr="001A2A6D">
        <w:rPr>
          <w:rFonts w:ascii="Times New Roman" w:hAnsi="Times New Roman" w:cs="Times New Roman"/>
          <w:sz w:val="28"/>
          <w:szCs w:val="28"/>
        </w:rPr>
        <w:t>, страховой медицинской организаци</w:t>
      </w:r>
      <w:r w:rsidR="000F2591" w:rsidRPr="001A2A6D">
        <w:rPr>
          <w:rFonts w:ascii="Times New Roman" w:hAnsi="Times New Roman" w:cs="Times New Roman"/>
          <w:sz w:val="28"/>
          <w:szCs w:val="28"/>
        </w:rPr>
        <w:t>ей</w:t>
      </w:r>
      <w:r w:rsidRPr="001A2A6D">
        <w:rPr>
          <w:rFonts w:ascii="Times New Roman" w:hAnsi="Times New Roman" w:cs="Times New Roman"/>
          <w:sz w:val="28"/>
          <w:szCs w:val="28"/>
        </w:rPr>
        <w:t xml:space="preserve"> и медицински</w:t>
      </w:r>
      <w:r w:rsidR="000F2591" w:rsidRPr="001A2A6D">
        <w:rPr>
          <w:rFonts w:ascii="Times New Roman" w:hAnsi="Times New Roman" w:cs="Times New Roman"/>
          <w:sz w:val="28"/>
          <w:szCs w:val="28"/>
        </w:rPr>
        <w:t>ми организациями</w:t>
      </w:r>
      <w:r w:rsidRPr="001A2A6D">
        <w:rPr>
          <w:rFonts w:ascii="Times New Roman" w:hAnsi="Times New Roman" w:cs="Times New Roman"/>
          <w:sz w:val="28"/>
          <w:szCs w:val="28"/>
        </w:rPr>
        <w:t xml:space="preserve"> достоверной информации о видах, качестве и об условиях предоставления медицинской помощи;</w:t>
      </w:r>
    </w:p>
    <w:p w14:paraId="2777528B" w14:textId="77777777" w:rsidR="00843B8A" w:rsidRPr="001A2A6D" w:rsidRDefault="008B5996" w:rsidP="001A2A6D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40" w:after="40" w:line="240" w:lineRule="auto"/>
        <w:ind w:left="851" w:hanging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A2A6D">
        <w:rPr>
          <w:rFonts w:ascii="Times New Roman" w:hAnsi="Times New Roman" w:cs="Times New Roman"/>
          <w:sz w:val="28"/>
          <w:szCs w:val="28"/>
        </w:rPr>
        <w:t>нарушение конфиденциальности п</w:t>
      </w:r>
      <w:r w:rsidR="00843B8A" w:rsidRPr="001A2A6D">
        <w:rPr>
          <w:rFonts w:ascii="Times New Roman" w:hAnsi="Times New Roman" w:cs="Times New Roman"/>
          <w:sz w:val="28"/>
          <w:szCs w:val="28"/>
        </w:rPr>
        <w:t>ерсональных данных, необходимых для ведения персонифицированного учета в сфере обязательного медицинского страхования</w:t>
      </w:r>
      <w:r w:rsidRPr="001A2A6D">
        <w:rPr>
          <w:rFonts w:ascii="Times New Roman" w:hAnsi="Times New Roman" w:cs="Times New Roman"/>
          <w:sz w:val="28"/>
          <w:szCs w:val="28"/>
        </w:rPr>
        <w:t xml:space="preserve"> в отсутствии согласия</w:t>
      </w:r>
      <w:r w:rsidR="00843B8A" w:rsidRPr="001A2A6D">
        <w:rPr>
          <w:rFonts w:ascii="Times New Roman" w:hAnsi="Times New Roman" w:cs="Times New Roman"/>
          <w:sz w:val="28"/>
          <w:szCs w:val="28"/>
        </w:rPr>
        <w:t>;</w:t>
      </w:r>
    </w:p>
    <w:p w14:paraId="27A678DD" w14:textId="77777777" w:rsidR="00843B8A" w:rsidRPr="001A2A6D" w:rsidRDefault="000F2591" w:rsidP="001A2A6D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40" w:after="40" w:line="240" w:lineRule="auto"/>
        <w:ind w:left="851" w:hanging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A2A6D">
        <w:rPr>
          <w:rFonts w:ascii="Times New Roman" w:hAnsi="Times New Roman" w:cs="Times New Roman"/>
          <w:sz w:val="28"/>
          <w:szCs w:val="28"/>
        </w:rPr>
        <w:t xml:space="preserve">причинение ущерба </w:t>
      </w:r>
      <w:r w:rsidR="00843B8A" w:rsidRPr="001A2A6D">
        <w:rPr>
          <w:rFonts w:ascii="Times New Roman" w:hAnsi="Times New Roman" w:cs="Times New Roman"/>
          <w:sz w:val="28"/>
          <w:szCs w:val="28"/>
        </w:rPr>
        <w:t>стр</w:t>
      </w:r>
      <w:r w:rsidR="005247CF" w:rsidRPr="001A2A6D">
        <w:rPr>
          <w:rFonts w:ascii="Times New Roman" w:hAnsi="Times New Roman" w:cs="Times New Roman"/>
          <w:sz w:val="28"/>
          <w:szCs w:val="28"/>
        </w:rPr>
        <w:t>аховой медицинской организацией</w:t>
      </w:r>
      <w:r w:rsidR="00843B8A" w:rsidRPr="001A2A6D">
        <w:rPr>
          <w:rFonts w:ascii="Times New Roman" w:hAnsi="Times New Roman" w:cs="Times New Roman"/>
          <w:sz w:val="28"/>
          <w:szCs w:val="28"/>
        </w:rPr>
        <w:t xml:space="preserve"> </w:t>
      </w:r>
      <w:r w:rsidRPr="001A2A6D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843B8A" w:rsidRPr="001A2A6D">
        <w:rPr>
          <w:rFonts w:ascii="Times New Roman" w:hAnsi="Times New Roman" w:cs="Times New Roman"/>
          <w:sz w:val="28"/>
          <w:szCs w:val="28"/>
        </w:rPr>
        <w:t xml:space="preserve"> неисполнением или ненадлежащим исполнением ею обязанностей по организации предоставления медицинской помощи, в соответствии с </w:t>
      </w:r>
      <w:hyperlink r:id="rId14" w:history="1">
        <w:r w:rsidR="00843B8A" w:rsidRPr="001A2A6D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843B8A" w:rsidRPr="001A2A6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38776C02" w14:textId="0DA6374C" w:rsidR="00843B8A" w:rsidRPr="001A2A6D" w:rsidRDefault="000F2591" w:rsidP="001A2A6D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40" w:after="40" w:line="240" w:lineRule="auto"/>
        <w:ind w:left="851" w:hanging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A2A6D">
        <w:rPr>
          <w:rFonts w:ascii="Times New Roman" w:hAnsi="Times New Roman" w:cs="Times New Roman"/>
          <w:sz w:val="28"/>
          <w:szCs w:val="28"/>
        </w:rPr>
        <w:t xml:space="preserve">причинение </w:t>
      </w:r>
      <w:r w:rsidR="00843B8A" w:rsidRPr="001A2A6D">
        <w:rPr>
          <w:rFonts w:ascii="Times New Roman" w:hAnsi="Times New Roman" w:cs="Times New Roman"/>
          <w:sz w:val="28"/>
          <w:szCs w:val="28"/>
        </w:rPr>
        <w:t>ущерба</w:t>
      </w:r>
      <w:r w:rsidRPr="001A2A6D">
        <w:rPr>
          <w:rFonts w:ascii="Times New Roman" w:hAnsi="Times New Roman" w:cs="Times New Roman"/>
          <w:sz w:val="28"/>
          <w:szCs w:val="28"/>
        </w:rPr>
        <w:t xml:space="preserve"> медицинской организацией </w:t>
      </w:r>
      <w:r w:rsidR="00843B8A" w:rsidRPr="001A2A6D">
        <w:rPr>
          <w:rFonts w:ascii="Times New Roman" w:hAnsi="Times New Roman" w:cs="Times New Roman"/>
          <w:sz w:val="28"/>
          <w:szCs w:val="28"/>
        </w:rPr>
        <w:t xml:space="preserve">в связи с неисполнением или ненадлежащим исполнением ею обязанностей по организации и оказанию медицинской помощи, в соответствии с </w:t>
      </w:r>
      <w:hyperlink r:id="rId15" w:history="1">
        <w:r w:rsidR="00843B8A" w:rsidRPr="001A2A6D">
          <w:rPr>
            <w:rFonts w:ascii="Times New Roman" w:hAnsi="Times New Roman" w:cs="Times New Roman"/>
            <w:sz w:val="28"/>
            <w:szCs w:val="28"/>
          </w:rPr>
          <w:t>закон</w:t>
        </w:r>
        <w:r w:rsidR="001A2A6D" w:rsidRPr="001A2A6D">
          <w:rPr>
            <w:rFonts w:ascii="Times New Roman" w:hAnsi="Times New Roman" w:cs="Times New Roman"/>
            <w:sz w:val="28"/>
            <w:szCs w:val="28"/>
          </w:rPr>
          <w:t>о</w:t>
        </w:r>
        <w:r w:rsidR="00843B8A" w:rsidRPr="001A2A6D">
          <w:rPr>
            <w:rFonts w:ascii="Times New Roman" w:hAnsi="Times New Roman" w:cs="Times New Roman"/>
            <w:sz w:val="28"/>
            <w:szCs w:val="28"/>
          </w:rPr>
          <w:t>дательством</w:t>
        </w:r>
      </w:hyperlink>
      <w:r w:rsidRPr="001A2A6D">
        <w:rPr>
          <w:rFonts w:ascii="Times New Roman" w:hAnsi="Times New Roman" w:cs="Times New Roman"/>
          <w:sz w:val="28"/>
          <w:szCs w:val="28"/>
        </w:rPr>
        <w:t xml:space="preserve"> </w:t>
      </w:r>
      <w:r w:rsidR="005247CF" w:rsidRPr="001A2A6D">
        <w:rPr>
          <w:rFonts w:ascii="Times New Roman" w:hAnsi="Times New Roman" w:cs="Times New Roman"/>
          <w:sz w:val="28"/>
          <w:szCs w:val="28"/>
        </w:rPr>
        <w:t>РФ</w:t>
      </w:r>
      <w:r w:rsidRPr="001A2A6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8776BA1" w14:textId="6558A9BF" w:rsidR="000F2591" w:rsidRPr="001A2A6D" w:rsidRDefault="000F2591" w:rsidP="001A2A6D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40" w:after="40" w:line="240" w:lineRule="auto"/>
        <w:ind w:left="851" w:hanging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A2A6D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="00131256" w:rsidRPr="001A2A6D">
        <w:rPr>
          <w:rFonts w:ascii="Times New Roman" w:hAnsi="Times New Roman" w:cs="Times New Roman"/>
          <w:sz w:val="28"/>
          <w:szCs w:val="28"/>
        </w:rPr>
        <w:t>объемов, сроков, качества</w:t>
      </w:r>
      <w:r w:rsidRPr="001A2A6D">
        <w:rPr>
          <w:rFonts w:ascii="Times New Roman" w:hAnsi="Times New Roman" w:cs="Times New Roman"/>
          <w:sz w:val="28"/>
          <w:szCs w:val="28"/>
        </w:rPr>
        <w:t xml:space="preserve"> </w:t>
      </w:r>
      <w:r w:rsidR="00B913F4" w:rsidRPr="001A2A6D">
        <w:rPr>
          <w:rFonts w:ascii="Times New Roman" w:hAnsi="Times New Roman" w:cs="Times New Roman"/>
          <w:sz w:val="28"/>
          <w:szCs w:val="28"/>
        </w:rPr>
        <w:t>предоставления</w:t>
      </w:r>
      <w:r w:rsidRPr="001A2A6D">
        <w:rPr>
          <w:rFonts w:ascii="Times New Roman" w:hAnsi="Times New Roman" w:cs="Times New Roman"/>
          <w:sz w:val="28"/>
          <w:szCs w:val="28"/>
        </w:rPr>
        <w:t xml:space="preserve"> медицинской помощи; </w:t>
      </w:r>
    </w:p>
    <w:p w14:paraId="7868F6B2" w14:textId="77777777" w:rsidR="00F538B6" w:rsidRPr="00F538B6" w:rsidRDefault="000F2591" w:rsidP="001A2A6D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40" w:after="40" w:line="240" w:lineRule="auto"/>
        <w:ind w:left="851" w:hanging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A2A6D">
        <w:rPr>
          <w:rFonts w:ascii="Times New Roman" w:hAnsi="Times New Roman" w:cs="Times New Roman"/>
          <w:sz w:val="28"/>
          <w:szCs w:val="28"/>
        </w:rPr>
        <w:t xml:space="preserve">взимание денежных средств за </w:t>
      </w:r>
      <w:r w:rsidR="005247CF" w:rsidRPr="001A2A6D">
        <w:rPr>
          <w:rFonts w:ascii="Times New Roman" w:hAnsi="Times New Roman" w:cs="Times New Roman"/>
          <w:sz w:val="28"/>
          <w:szCs w:val="28"/>
        </w:rPr>
        <w:t xml:space="preserve">оказание медицинской помощи по </w:t>
      </w:r>
      <w:r w:rsidRPr="001A2A6D">
        <w:rPr>
          <w:rFonts w:ascii="Times New Roman" w:hAnsi="Times New Roman" w:cs="Times New Roman"/>
          <w:sz w:val="28"/>
          <w:szCs w:val="28"/>
        </w:rPr>
        <w:t>программе обязательного медицинского страховани</w:t>
      </w:r>
      <w:r w:rsidRPr="00316FB5">
        <w:rPr>
          <w:rFonts w:ascii="Times New Roman" w:hAnsi="Times New Roman" w:cs="Times New Roman"/>
          <w:sz w:val="28"/>
          <w:szCs w:val="28"/>
        </w:rPr>
        <w:t xml:space="preserve">я. </w:t>
      </w:r>
    </w:p>
    <w:sectPr w:rsidR="00F538B6" w:rsidRPr="00F538B6" w:rsidSect="00E774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DF29D" w14:textId="77777777" w:rsidR="00455A51" w:rsidRDefault="00455A51" w:rsidP="00532451">
      <w:pPr>
        <w:spacing w:after="0" w:line="240" w:lineRule="auto"/>
      </w:pPr>
      <w:r>
        <w:separator/>
      </w:r>
    </w:p>
  </w:endnote>
  <w:endnote w:type="continuationSeparator" w:id="0">
    <w:p w14:paraId="315D6D83" w14:textId="77777777" w:rsidR="00455A51" w:rsidRDefault="00455A51" w:rsidP="00532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D4A7D" w14:textId="77777777" w:rsidR="00455A51" w:rsidRDefault="00455A51" w:rsidP="00532451">
      <w:pPr>
        <w:spacing w:after="0" w:line="240" w:lineRule="auto"/>
      </w:pPr>
      <w:r>
        <w:separator/>
      </w:r>
    </w:p>
  </w:footnote>
  <w:footnote w:type="continuationSeparator" w:id="0">
    <w:p w14:paraId="2A3A8AFB" w14:textId="77777777" w:rsidR="00455A51" w:rsidRDefault="00455A51" w:rsidP="00532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73162"/>
    <w:multiLevelType w:val="hybridMultilevel"/>
    <w:tmpl w:val="73BC7A54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BF4438A"/>
    <w:multiLevelType w:val="hybridMultilevel"/>
    <w:tmpl w:val="94F4C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A60C6"/>
    <w:multiLevelType w:val="hybridMultilevel"/>
    <w:tmpl w:val="83CA73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82E285B"/>
    <w:multiLevelType w:val="hybridMultilevel"/>
    <w:tmpl w:val="5CBAB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F3"/>
    <w:rsid w:val="000128E6"/>
    <w:rsid w:val="00091015"/>
    <w:rsid w:val="000D1A7C"/>
    <w:rsid w:val="000F2591"/>
    <w:rsid w:val="001221B2"/>
    <w:rsid w:val="00131256"/>
    <w:rsid w:val="001706AF"/>
    <w:rsid w:val="001A2A6D"/>
    <w:rsid w:val="001A79EE"/>
    <w:rsid w:val="001E341F"/>
    <w:rsid w:val="001F4ADD"/>
    <w:rsid w:val="00316FB5"/>
    <w:rsid w:val="00455A51"/>
    <w:rsid w:val="004A72CD"/>
    <w:rsid w:val="005247CF"/>
    <w:rsid w:val="00532451"/>
    <w:rsid w:val="0058011E"/>
    <w:rsid w:val="005A697B"/>
    <w:rsid w:val="00660DE1"/>
    <w:rsid w:val="00681A24"/>
    <w:rsid w:val="006B1A66"/>
    <w:rsid w:val="00723D7C"/>
    <w:rsid w:val="00843B8A"/>
    <w:rsid w:val="008B5996"/>
    <w:rsid w:val="009968EA"/>
    <w:rsid w:val="009D2962"/>
    <w:rsid w:val="00A12A48"/>
    <w:rsid w:val="00A4383C"/>
    <w:rsid w:val="00B913F4"/>
    <w:rsid w:val="00BC3CF3"/>
    <w:rsid w:val="00BE5260"/>
    <w:rsid w:val="00DD3518"/>
    <w:rsid w:val="00E77465"/>
    <w:rsid w:val="00F5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1859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C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2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2451"/>
  </w:style>
  <w:style w:type="paragraph" w:styleId="a6">
    <w:name w:val="footer"/>
    <w:basedOn w:val="a"/>
    <w:link w:val="a7"/>
    <w:uiPriority w:val="99"/>
    <w:unhideWhenUsed/>
    <w:rsid w:val="00532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24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C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2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2451"/>
  </w:style>
  <w:style w:type="paragraph" w:styleId="a6">
    <w:name w:val="footer"/>
    <w:basedOn w:val="a"/>
    <w:link w:val="a7"/>
    <w:uiPriority w:val="99"/>
    <w:unhideWhenUsed/>
    <w:rsid w:val="00532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2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474EA49CC6BE1428EAAD55E5907276995A2B92097E73600798CCC8C29B1FFEAD6AC1E1D5B7C1x5Y7K" TargetMode="External"/><Relationship Id="rId13" Type="http://schemas.openxmlformats.org/officeDocument/2006/relationships/hyperlink" Target="consultantplus://offline/ref=CAA479E1D802D79E57A745D3D4990B16AFE8DB48D342A5B4E6832ADC9B43EC02C3727619E60A89iFa4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A479E1D802D79E57A745D3D4990B16AFE8DB48D342A5B4E6832ADC9B43EC02C3727619E60A89iFa4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A479E1D802D79E57A745D3D4990B16AFE8DC46DF42A5B4E6832ADC9B43EC02C3727619E6088FiFa3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AA479E1D802D79E57A745D3D4990B16AFE8DB48D342A5B4E6832ADC9B43EC02C3727619E7088CiFa7K" TargetMode="External"/><Relationship Id="rId10" Type="http://schemas.openxmlformats.org/officeDocument/2006/relationships/hyperlink" Target="consultantplus://offline/ref=CAA479E1D802D79E57A745D3D4990B16AFE8DC46DF42A5B4E6832ADC9B43EC02C3727619E6088FiFa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A479E1D802D79E57A745D3D4990B16AEE8DA4DDF42A5B4E6832ADC9B43EC02C3727619E6098AiFaFK" TargetMode="External"/><Relationship Id="rId14" Type="http://schemas.openxmlformats.org/officeDocument/2006/relationships/hyperlink" Target="consultantplus://offline/ref=CAA479E1D802D79E57A75AD9C3990B16ABE8D84FDE48F8BEEEDA26DE9C4CB315C43B7A18E60A89F2i7a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Габай П.Г.</dc:creator>
  <cp:lastModifiedBy>Наталья Бородина</cp:lastModifiedBy>
  <cp:revision>4</cp:revision>
  <dcterms:created xsi:type="dcterms:W3CDTF">2016-12-16T10:31:00Z</dcterms:created>
  <dcterms:modified xsi:type="dcterms:W3CDTF">2016-12-18T06:03:00Z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22clinicGUID">
    <vt:lpwstr>a172b023-3ddb-4ebc-8527-eddd44652543</vt:lpwstr>
  </property>
</Properties>
</file>